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EC04" w14:textId="77777777" w:rsidR="00A569EE" w:rsidRDefault="00A569EE" w:rsidP="00A569E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</w:t>
      </w:r>
    </w:p>
    <w:p w14:paraId="06DA0E8D" w14:textId="77777777" w:rsidR="00A569EE" w:rsidRDefault="00A569EE" w:rsidP="00A569EE">
      <w:pPr>
        <w:ind w:left="5103" w:right="-143" w:hanging="1111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протокол заседания комиссии по противодействию коррупции</w:t>
      </w:r>
    </w:p>
    <w:p w14:paraId="766CFA6E" w14:textId="719AF3BE" w:rsidR="00A569EE" w:rsidRDefault="00A569EE" w:rsidP="00A569EE">
      <w:pPr>
        <w:ind w:left="5103" w:right="-851" w:hanging="11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   </w:t>
      </w:r>
      <w:r w:rsidR="0096725A">
        <w:rPr>
          <w:sz w:val="28"/>
          <w:szCs w:val="28"/>
        </w:rPr>
        <w:t>29.0</w:t>
      </w:r>
      <w:r w:rsidR="00887FEF">
        <w:rPr>
          <w:sz w:val="28"/>
          <w:szCs w:val="28"/>
        </w:rPr>
        <w:t>3</w:t>
      </w:r>
      <w:r w:rsidR="0096725A">
        <w:rPr>
          <w:sz w:val="28"/>
          <w:szCs w:val="28"/>
        </w:rPr>
        <w:t>.2021</w:t>
      </w:r>
      <w:r>
        <w:rPr>
          <w:sz w:val="28"/>
          <w:szCs w:val="28"/>
        </w:rPr>
        <w:t xml:space="preserve"> № 1</w:t>
      </w:r>
    </w:p>
    <w:p w14:paraId="4DD04B8A" w14:textId="56DA3B81" w:rsidR="00A569EE" w:rsidRDefault="00A569EE" w:rsidP="00A569EE">
      <w:pPr>
        <w:ind w:left="5103" w:right="-1"/>
      </w:pPr>
    </w:p>
    <w:p w14:paraId="4AEED775" w14:textId="77777777" w:rsidR="00A569EE" w:rsidRDefault="00A569EE" w:rsidP="00A569EE">
      <w:pPr>
        <w:ind w:left="5103" w:right="-851" w:hanging="1111"/>
      </w:pPr>
    </w:p>
    <w:p w14:paraId="47CC73AD" w14:textId="77777777" w:rsidR="00A569EE" w:rsidRDefault="00A569EE" w:rsidP="00A569E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097E9B54" w14:textId="77777777" w:rsidR="00A569EE" w:rsidRDefault="00A569EE" w:rsidP="00A569EE">
      <w:pPr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комиссии по противодействию коррупции учреждения здравоохранения «Бобруйская городская детская больница» </w:t>
      </w:r>
    </w:p>
    <w:p w14:paraId="59199312" w14:textId="12BBBB3C" w:rsidR="00A569EE" w:rsidRDefault="00A569EE" w:rsidP="00A569EE">
      <w:pPr>
        <w:ind w:left="567" w:hanging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672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14:paraId="452C0429" w14:textId="77777777" w:rsidR="00A569EE" w:rsidRDefault="00A569EE" w:rsidP="00A569EE">
      <w:pPr>
        <w:jc w:val="center"/>
        <w:rPr>
          <w:b/>
          <w:bCs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2835"/>
        <w:gridCol w:w="1559"/>
      </w:tblGrid>
      <w:tr w:rsidR="00A569EE" w14:paraId="1269BF52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884F1" w14:textId="77777777" w:rsidR="00A569EE" w:rsidRDefault="00A569EE" w:rsidP="002A05F9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0E88C" w14:textId="77777777" w:rsidR="00A569EE" w:rsidRDefault="00A569EE" w:rsidP="002A05F9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F1EB" w14:textId="77777777" w:rsidR="00A569EE" w:rsidRDefault="00A569EE" w:rsidP="002A05F9">
            <w:pPr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E7A8B" w14:textId="77777777" w:rsidR="00A569EE" w:rsidRDefault="00A569EE" w:rsidP="002A05F9">
            <w:pPr>
              <w:jc w:val="center"/>
            </w:pPr>
            <w:r>
              <w:t>Ответственный за 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0CDA" w14:textId="77777777" w:rsidR="00A569EE" w:rsidRDefault="00A569EE" w:rsidP="002A05F9">
            <w:pPr>
              <w:jc w:val="center"/>
            </w:pPr>
            <w:r>
              <w:t>Отметка об исполнении</w:t>
            </w:r>
          </w:p>
        </w:tc>
      </w:tr>
      <w:tr w:rsidR="00A569EE" w14:paraId="13A44A1F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6222" w14:textId="77777777" w:rsidR="00A569EE" w:rsidRDefault="00A569EE" w:rsidP="002A05F9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ABF25" w14:textId="5D5C1023" w:rsidR="00A569EE" w:rsidRDefault="00A569EE" w:rsidP="002A05F9">
            <w:r>
              <w:t xml:space="preserve"> Анализ работы комиссии по результатам работы за 20</w:t>
            </w:r>
            <w:r w:rsidR="0096725A">
              <w:t>20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3AD9C" w14:textId="2835F81B" w:rsidR="00A569EE" w:rsidRDefault="00A569EE" w:rsidP="002A05F9">
            <w:pPr>
              <w:ind w:left="-108" w:right="-108"/>
              <w:jc w:val="center"/>
            </w:pPr>
            <w:r>
              <w:t>2</w:t>
            </w:r>
            <w:r w:rsidR="0096725A">
              <w:t>9</w:t>
            </w:r>
            <w:r>
              <w:t xml:space="preserve"> </w:t>
            </w:r>
            <w:r w:rsidR="008B04EF">
              <w:t>марта</w:t>
            </w:r>
            <w:r>
              <w:t xml:space="preserve"> 202</w:t>
            </w:r>
            <w:r w:rsidR="0096725A">
              <w:t>1</w:t>
            </w:r>
            <w:r>
              <w:t>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7F1DF" w14:textId="77777777" w:rsidR="00A569EE" w:rsidRDefault="00A569EE" w:rsidP="002A05F9">
            <w:r>
              <w:t>Главный врач</w:t>
            </w:r>
          </w:p>
          <w:p w14:paraId="1246B455" w14:textId="77777777" w:rsidR="00A569EE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DCD2" w14:textId="77777777" w:rsidR="00A569EE" w:rsidRDefault="00A569EE" w:rsidP="002A05F9"/>
        </w:tc>
      </w:tr>
      <w:tr w:rsidR="00A569EE" w14:paraId="4CA9BA5B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C34F8" w14:textId="77777777" w:rsidR="00A569EE" w:rsidRDefault="00A569EE" w:rsidP="002A05F9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8E04A" w14:textId="0E99CB91" w:rsidR="00A569EE" w:rsidRDefault="00A569EE" w:rsidP="002A05F9">
            <w:r>
              <w:t>Анализ работы комиссии по результатам работы в 202</w:t>
            </w:r>
            <w:r w:rsidR="0096725A">
              <w:t>1</w:t>
            </w:r>
            <w:r>
              <w:t xml:space="preserve"> году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5022F" w14:textId="48399B68" w:rsidR="00A569EE" w:rsidRDefault="0096725A" w:rsidP="002A05F9">
            <w:pPr>
              <w:ind w:left="-108" w:right="-108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88CF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2F4A4ED5" w14:textId="77777777" w:rsidR="00A569EE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0EDB" w14:textId="77777777" w:rsidR="00A569EE" w:rsidRDefault="00A569EE" w:rsidP="002A05F9"/>
        </w:tc>
      </w:tr>
      <w:tr w:rsidR="00A569EE" w14:paraId="12F8C3BF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F03E3" w14:textId="77777777" w:rsidR="00A569EE" w:rsidRPr="004E7342" w:rsidRDefault="00A569EE" w:rsidP="002A05F9">
            <w:pPr>
              <w:jc w:val="both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D23D" w14:textId="77777777" w:rsidR="00A569EE" w:rsidRPr="004E7342" w:rsidRDefault="00A569EE" w:rsidP="002A05F9">
            <w:r>
              <w:t>Информирование работников учреждения по вопросам профилактики преступлений коррупционной направленности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2574E" w14:textId="13BB57C7" w:rsidR="00A569EE" w:rsidRPr="004E7342" w:rsidRDefault="00A569EE" w:rsidP="0096725A">
            <w:pPr>
              <w:jc w:val="center"/>
            </w:pPr>
            <w:r>
              <w:t>1 раз в полуго</w:t>
            </w:r>
            <w:r>
              <w:softHyphen/>
              <w:t>дие на едином дне информи</w:t>
            </w:r>
            <w:r>
              <w:softHyphen/>
              <w:t>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C1C8F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6E106FE4" w14:textId="77777777" w:rsidR="00A569EE" w:rsidRDefault="00A569EE" w:rsidP="002A05F9">
            <w:r>
              <w:t>Юрисконсульт</w:t>
            </w:r>
          </w:p>
          <w:p w14:paraId="07A164C9" w14:textId="77777777" w:rsidR="00A569EE" w:rsidRPr="004E7342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164F" w14:textId="77777777" w:rsidR="00A569EE" w:rsidRDefault="00A569EE" w:rsidP="002A05F9"/>
        </w:tc>
      </w:tr>
      <w:tr w:rsidR="00A569EE" w14:paraId="08F9A268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A3134" w14:textId="77777777" w:rsidR="00A569EE" w:rsidRPr="004E7342" w:rsidRDefault="00A569EE" w:rsidP="002A05F9">
            <w:pPr>
              <w:jc w:val="both"/>
            </w:pPr>
            <w: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E8849" w14:textId="77777777" w:rsidR="00A569EE" w:rsidRPr="004E7342" w:rsidRDefault="00A569EE" w:rsidP="002A05F9">
            <w:r>
              <w:t>Принимать исчерпывающие меры по искоренению проявлений коррупции, вплоть до освобождения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F1DAD" w14:textId="77777777" w:rsidR="00A569EE" w:rsidRPr="004E7342" w:rsidRDefault="00A569EE" w:rsidP="002A05F9">
            <w:pPr>
              <w:jc w:val="center"/>
            </w:pPr>
            <w:r>
              <w:t>В случае выявления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268CB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429AD96F" w14:textId="77777777" w:rsidR="00A569EE" w:rsidRDefault="00A569EE" w:rsidP="002A05F9">
            <w:r>
              <w:t>Юрисконсульт</w:t>
            </w:r>
          </w:p>
          <w:p w14:paraId="49945F2D" w14:textId="77777777" w:rsidR="00A569EE" w:rsidRPr="004E7342" w:rsidRDefault="00A569EE" w:rsidP="002A05F9">
            <w:r>
              <w:t>Заведующий сектором кадровой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11BF" w14:textId="77777777" w:rsidR="00A569EE" w:rsidRDefault="00A569EE" w:rsidP="002A05F9"/>
        </w:tc>
      </w:tr>
      <w:tr w:rsidR="00A569EE" w14:paraId="20D8F1D3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3756" w14:textId="77777777" w:rsidR="00A569EE" w:rsidRPr="004E7342" w:rsidRDefault="00A569EE" w:rsidP="002A05F9">
            <w:pPr>
              <w:jc w:val="both"/>
            </w:pP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FC9FD" w14:textId="77777777" w:rsidR="00A569EE" w:rsidRPr="004E7342" w:rsidRDefault="00A569EE" w:rsidP="002A05F9">
            <w:r>
              <w:t>Ознакомление с информацией, размещенной в СМИ, о реализации антикоррупционных мер в отрасли здравоохранения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08B" w14:textId="77777777" w:rsidR="00A569EE" w:rsidRPr="004E7342" w:rsidRDefault="00A569EE" w:rsidP="002A05F9">
            <w:pPr>
              <w:jc w:val="center"/>
            </w:pPr>
            <w:r>
              <w:t>При поступлении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131F8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2826F041" w14:textId="77777777" w:rsidR="00A569EE" w:rsidRPr="004E7342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BC6F" w14:textId="77777777" w:rsidR="00A569EE" w:rsidRDefault="00A569EE" w:rsidP="002A05F9"/>
        </w:tc>
      </w:tr>
      <w:tr w:rsidR="00A569EE" w14:paraId="5868D317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1FD1A" w14:textId="77777777" w:rsidR="00A569EE" w:rsidRPr="004E7342" w:rsidRDefault="00A569EE" w:rsidP="002A05F9">
            <w:pPr>
              <w:jc w:val="both"/>
            </w:pPr>
            <w: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792EE" w14:textId="77777777" w:rsidR="00A569EE" w:rsidRPr="00CB45A8" w:rsidRDefault="00A569EE" w:rsidP="002A05F9">
            <w:r w:rsidRPr="00CB45A8">
              <w:t>Анализ использования автотранспорта и горюче-смазочных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C38D" w14:textId="77777777" w:rsidR="0096725A" w:rsidRDefault="0096725A" w:rsidP="002A05F9">
            <w:pPr>
              <w:jc w:val="center"/>
            </w:pPr>
            <w:r>
              <w:t xml:space="preserve">1 раз в </w:t>
            </w:r>
          </w:p>
          <w:p w14:paraId="1CB8B05B" w14:textId="2ED8D66C" w:rsidR="00A569EE" w:rsidRPr="004E7342" w:rsidRDefault="0096725A" w:rsidP="002A05F9">
            <w:pPr>
              <w:jc w:val="center"/>
            </w:pPr>
            <w:r>
              <w:t>полуго</w:t>
            </w:r>
            <w:r>
              <w:softHyphen/>
              <w:t>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2433C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12EA4D23" w14:textId="77777777" w:rsidR="00A569EE" w:rsidRDefault="00A569EE" w:rsidP="002A05F9">
            <w:r>
              <w:t>Главный бухгалтер</w:t>
            </w:r>
          </w:p>
          <w:p w14:paraId="419DE067" w14:textId="77777777" w:rsidR="00A569EE" w:rsidRPr="004E7342" w:rsidRDefault="00A569EE" w:rsidP="002A05F9">
            <w:r>
              <w:t>Начальник хозяйственной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9B18" w14:textId="77777777" w:rsidR="00A569EE" w:rsidRDefault="00A569EE" w:rsidP="002A05F9"/>
        </w:tc>
      </w:tr>
      <w:tr w:rsidR="00A569EE" w14:paraId="39173F25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6FE5C" w14:textId="77777777" w:rsidR="00A569EE" w:rsidRPr="004E7342" w:rsidRDefault="00A569EE" w:rsidP="002A05F9">
            <w:pPr>
              <w:jc w:val="both"/>
            </w:pPr>
            <w: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8E392" w14:textId="77777777" w:rsidR="00A569EE" w:rsidRPr="004E7342" w:rsidRDefault="00A569EE" w:rsidP="002A05F9">
            <w:r>
              <w:t>Анализ обращений граждан на предмет наличия в них информации о фактах коррупции в сфере деятельности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0AD8" w14:textId="77777777" w:rsidR="00A569EE" w:rsidRPr="004E7342" w:rsidRDefault="00A569EE" w:rsidP="002A05F9">
            <w:pPr>
              <w:jc w:val="center"/>
            </w:pPr>
            <w:r>
              <w:t xml:space="preserve">При поступлении обращения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FB9C9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30275280" w14:textId="77777777" w:rsidR="00A569EE" w:rsidRPr="004E7342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C35A" w14:textId="77777777" w:rsidR="00A569EE" w:rsidRDefault="00A569EE" w:rsidP="002A05F9"/>
        </w:tc>
      </w:tr>
      <w:tr w:rsidR="00A569EE" w14:paraId="42F44DD4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E3433" w14:textId="77777777" w:rsidR="00A569EE" w:rsidRDefault="00A569EE" w:rsidP="002A05F9">
            <w:pPr>
              <w:jc w:val="both"/>
            </w:pPr>
            <w:r>
              <w:lastRenderedPageBreak/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5667D" w14:textId="77777777" w:rsidR="00A569EE" w:rsidRDefault="00A569EE" w:rsidP="002A05F9">
            <w:r>
              <w:t>Организация и проведения и проведение встреч, бесед, лекций с представителями УВД, отдела по борьбе с экономическими преступлениями и коррупцией УВД Бобруйского горисполкома, прокуратуры по антикоррупционной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0EEA9" w14:textId="73B5B7AF" w:rsidR="00A569EE" w:rsidRDefault="0096725A" w:rsidP="002A05F9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0D296" w14:textId="77777777" w:rsidR="00A569EE" w:rsidRDefault="00A569EE" w:rsidP="002A05F9">
            <w:r>
              <w:t>Главный 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B4CF" w14:textId="77777777" w:rsidR="00A569EE" w:rsidRDefault="00A569EE" w:rsidP="002A05F9"/>
        </w:tc>
      </w:tr>
      <w:tr w:rsidR="00A569EE" w14:paraId="5D26053D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A95C2" w14:textId="77777777" w:rsidR="00A569EE" w:rsidRDefault="00A569EE" w:rsidP="002A05F9">
            <w:pPr>
              <w:jc w:val="both"/>
            </w:pPr>
            <w: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001D9" w14:textId="77777777" w:rsidR="00A569EE" w:rsidRDefault="00A569EE" w:rsidP="002A05F9">
            <w:r>
              <w:t>При поступлении информации о фактах нарушения антикоррупционного законодательства организация комплексной проверки структурного подразделения, где был выявлен факт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3E1E2" w14:textId="77777777" w:rsidR="00A569EE" w:rsidRDefault="00A569EE" w:rsidP="002A05F9">
            <w:pPr>
              <w:jc w:val="center"/>
            </w:pPr>
            <w:r>
              <w:t>При наличии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D8547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15AEB71B" w14:textId="77777777" w:rsidR="00A569EE" w:rsidRDefault="00A569EE" w:rsidP="002A05F9">
            <w:r>
              <w:t>Юрисконсульт</w:t>
            </w:r>
          </w:p>
          <w:p w14:paraId="6AB35721" w14:textId="77777777" w:rsidR="00A569EE" w:rsidRDefault="00A569EE" w:rsidP="002A05F9">
            <w:r>
              <w:t>Заведующие отделениями стационара</w:t>
            </w:r>
          </w:p>
          <w:p w14:paraId="7D228266" w14:textId="77777777" w:rsidR="00A569EE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7519" w14:textId="77777777" w:rsidR="00A569EE" w:rsidRDefault="00A569EE" w:rsidP="002A05F9"/>
        </w:tc>
      </w:tr>
      <w:tr w:rsidR="00A569EE" w14:paraId="7BC471A4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3E81A" w14:textId="77777777" w:rsidR="00A569EE" w:rsidRDefault="00A569EE" w:rsidP="002A05F9">
            <w:pPr>
              <w:jc w:val="both"/>
            </w:pPr>
            <w: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BF959" w14:textId="77777777" w:rsidR="00A569EE" w:rsidRDefault="00A569EE" w:rsidP="002A05F9">
            <w:r>
              <w:t>Контроль за обоснованностью выдачи и продления листков нетрудоспособности, выдачи справок о состоянии здоровья, достоверности оформления выписок из медицинской документации, выпиской льготных рецептов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BADA3" w14:textId="77777777" w:rsidR="0096725A" w:rsidRDefault="0096725A" w:rsidP="002A05F9">
            <w:pPr>
              <w:jc w:val="center"/>
            </w:pPr>
            <w:r>
              <w:t xml:space="preserve">1 раз в </w:t>
            </w:r>
          </w:p>
          <w:p w14:paraId="4B69A53F" w14:textId="7706FA42" w:rsidR="00A569EE" w:rsidRDefault="0096725A" w:rsidP="002A05F9">
            <w:pPr>
              <w:jc w:val="center"/>
            </w:pPr>
            <w:r>
              <w:t>полуго</w:t>
            </w:r>
            <w:r>
              <w:softHyphen/>
              <w:t>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53A87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10D32251" w14:textId="77777777" w:rsidR="00A569EE" w:rsidRDefault="00A569EE" w:rsidP="002A05F9">
            <w:r>
              <w:t>Заведующие отделениями стационара</w:t>
            </w:r>
          </w:p>
          <w:p w14:paraId="0ED825AA" w14:textId="77777777" w:rsidR="00A569EE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2FE" w14:textId="77777777" w:rsidR="00A569EE" w:rsidRDefault="00A569EE" w:rsidP="002A05F9"/>
        </w:tc>
      </w:tr>
      <w:tr w:rsidR="00A569EE" w14:paraId="0EE71F70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8A9B3" w14:textId="77777777" w:rsidR="00A569EE" w:rsidRDefault="00A569EE" w:rsidP="002A05F9">
            <w:pPr>
              <w:jc w:val="both"/>
            </w:pPr>
            <w: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2FB17" w14:textId="77777777" w:rsidR="00A569EE" w:rsidRDefault="00A569EE" w:rsidP="002A05F9">
            <w:r>
              <w:t>Проведение анонимного анкетирования среди пациентов, родителей, госпитализированных по уходу за детьми, и работников учреждения, с включением в анкету вопросов, касающихся вымогательства, взяток, поборов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CF464" w14:textId="77777777" w:rsidR="0096725A" w:rsidRDefault="0096725A" w:rsidP="002A05F9">
            <w:pPr>
              <w:ind w:left="34"/>
              <w:jc w:val="center"/>
            </w:pPr>
            <w:r>
              <w:t xml:space="preserve">1 раз в </w:t>
            </w:r>
          </w:p>
          <w:p w14:paraId="57876AA2" w14:textId="2B606D47" w:rsidR="00A569EE" w:rsidRDefault="0096725A" w:rsidP="002A05F9">
            <w:pPr>
              <w:ind w:left="34"/>
              <w:jc w:val="center"/>
            </w:pPr>
            <w:r>
              <w:t>полуго</w:t>
            </w:r>
            <w:r>
              <w:softHyphen/>
              <w:t>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2BB6C" w14:textId="77777777" w:rsidR="00A569EE" w:rsidRDefault="00A569EE" w:rsidP="002A05F9">
            <w:r>
              <w:t>Заместитель главного врача (по медицинской части)</w:t>
            </w:r>
          </w:p>
          <w:p w14:paraId="46ACC74C" w14:textId="77777777" w:rsidR="00A569EE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76C4" w14:textId="77777777" w:rsidR="00A569EE" w:rsidRDefault="00A569EE" w:rsidP="002A05F9"/>
        </w:tc>
      </w:tr>
      <w:tr w:rsidR="0096725A" w14:paraId="0B2D8780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10B2" w14:textId="06742806" w:rsidR="0096725A" w:rsidRDefault="0096725A" w:rsidP="0096725A">
            <w:pPr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5082" w14:textId="3130160B" w:rsidR="0096725A" w:rsidRPr="0096725A" w:rsidRDefault="0096725A" w:rsidP="0096725A">
            <w:r w:rsidRPr="0096725A">
              <w:rPr>
                <w:color w:val="000000"/>
              </w:rPr>
              <w:t>Обеспечение контроля за соблюдением законодательства о государственных закупках и закупках за счет собственных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6EE1" w14:textId="0A615478" w:rsidR="0096725A" w:rsidRPr="0096725A" w:rsidRDefault="0096725A" w:rsidP="0096725A">
            <w:pPr>
              <w:ind w:left="34"/>
              <w:jc w:val="center"/>
            </w:pPr>
            <w:r w:rsidRPr="0096725A">
              <w:t>при проведении процедур закупок товаров</w:t>
            </w:r>
            <w:r>
              <w:t xml:space="preserve"> (работ, </w:t>
            </w:r>
            <w:r w:rsidRPr="0096725A">
              <w:t>услуг</w:t>
            </w:r>
            <w: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9DE7" w14:textId="5A753D44" w:rsidR="0096725A" w:rsidRPr="0096725A" w:rsidRDefault="0096725A" w:rsidP="0096725A">
            <w:r>
              <w:rPr>
                <w:color w:val="000000"/>
              </w:rPr>
              <w:t>К</w:t>
            </w:r>
            <w:r w:rsidRPr="0096725A">
              <w:rPr>
                <w:color w:val="000000"/>
              </w:rPr>
              <w:t>омиссия по закуп</w:t>
            </w:r>
            <w:r>
              <w:rPr>
                <w:color w:val="000000"/>
              </w:rPr>
              <w:t>кам</w:t>
            </w:r>
            <w:r w:rsidRPr="0096725A">
              <w:rPr>
                <w:color w:val="000000"/>
              </w:rPr>
              <w:t>, главный бухгалтер, главный 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A3E5" w14:textId="77777777" w:rsidR="0096725A" w:rsidRDefault="0096725A" w:rsidP="0096725A"/>
        </w:tc>
      </w:tr>
      <w:tr w:rsidR="0096725A" w14:paraId="6868312D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2073" w14:textId="3566B2A0" w:rsidR="0096725A" w:rsidRDefault="0096725A" w:rsidP="0096725A">
            <w:pPr>
              <w:jc w:val="both"/>
            </w:pPr>
            <w: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9506" w14:textId="51223134" w:rsidR="0096725A" w:rsidRPr="0096725A" w:rsidRDefault="0096725A" w:rsidP="0096725A">
            <w:pPr>
              <w:rPr>
                <w:color w:val="000000"/>
              </w:rPr>
            </w:pPr>
            <w:r>
              <w:t>Осуществление контроля</w:t>
            </w:r>
            <w:r w:rsidRPr="00E14B98">
              <w:t xml:space="preserve"> за организацией приема на работу в строгом соответствии со штатным расписанием и соответствием образования</w:t>
            </w:r>
            <w:r>
              <w:t>м</w:t>
            </w:r>
            <w:r w:rsidRPr="00E14B98">
              <w:t xml:space="preserve"> занимаемой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D854" w14:textId="2FFF3104" w:rsidR="0096725A" w:rsidRPr="0096725A" w:rsidRDefault="0096725A" w:rsidP="0096725A">
            <w:pPr>
              <w:ind w:left="34"/>
              <w:jc w:val="center"/>
            </w:pPr>
            <w:r>
              <w:t>п</w:t>
            </w:r>
            <w:r w:rsidRPr="00E14B98">
              <w:t>ри приеме на работу</w:t>
            </w:r>
            <w:r>
              <w:t>,</w:t>
            </w:r>
            <w:r w:rsidRPr="00E14B98">
              <w:t xml:space="preserve"> переводе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070C" w14:textId="5369B952" w:rsidR="0096725A" w:rsidRDefault="0096725A" w:rsidP="009672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сектором кадровой работы</w:t>
            </w:r>
          </w:p>
          <w:p w14:paraId="6A57DD7D" w14:textId="221D5FE2" w:rsidR="0096725A" w:rsidRDefault="0096725A" w:rsidP="0096725A">
            <w:pPr>
              <w:rPr>
                <w:color w:val="000000"/>
              </w:rPr>
            </w:pPr>
            <w:r>
              <w:t>Г</w:t>
            </w:r>
            <w:r w:rsidRPr="00E14B98">
              <w:t>лавный 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EF7C" w14:textId="77777777" w:rsidR="0096725A" w:rsidRDefault="0096725A" w:rsidP="0096725A"/>
        </w:tc>
      </w:tr>
      <w:tr w:rsidR="0096725A" w14:paraId="7D71DDD9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DC442" w14:textId="7B2CC731" w:rsidR="0096725A" w:rsidRDefault="0096725A" w:rsidP="0096725A">
            <w:pPr>
              <w:jc w:val="both"/>
            </w:pPr>
            <w:r>
              <w:lastRenderedPageBreak/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F723" w14:textId="77777777" w:rsidR="0096725A" w:rsidRDefault="0096725A" w:rsidP="0096725A">
            <w:r>
              <w:t>При аттестации заведующих филиалами, врачей-педиатров (заведующих педиатрическими) филиалов и стационара на соответствие занимаемых должностей, включать вопросы действующего антикоррупционного законодательства и о работе с обращениями граждан и юридических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BC76B" w14:textId="77777777" w:rsidR="0096725A" w:rsidRDefault="0096725A" w:rsidP="0096725A">
            <w:pPr>
              <w:jc w:val="center"/>
            </w:pPr>
            <w:r>
              <w:t>В соответствии с графиком проведения аттестации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E1536" w14:textId="77777777" w:rsidR="0096725A" w:rsidRDefault="0096725A" w:rsidP="0096725A">
            <w:r>
              <w:t>Заведующий сектором кадровой работы</w:t>
            </w:r>
          </w:p>
          <w:p w14:paraId="06107B15" w14:textId="77777777" w:rsidR="0096725A" w:rsidRDefault="0096725A" w:rsidP="0096725A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8C87" w14:textId="77777777" w:rsidR="0096725A" w:rsidRDefault="0096725A" w:rsidP="0096725A"/>
        </w:tc>
      </w:tr>
      <w:tr w:rsidR="0096725A" w14:paraId="77111B8C" w14:textId="77777777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8C0A0" w14:textId="36435BB6" w:rsidR="0096725A" w:rsidRDefault="0096725A" w:rsidP="0096725A">
            <w:pPr>
              <w:jc w:val="both"/>
            </w:pPr>
            <w: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27818" w14:textId="77777777" w:rsidR="0096725A" w:rsidRDefault="0096725A" w:rsidP="0096725A">
            <w:r>
              <w:t>Контроль за соблюдением государственными служащими и приравненными к ним лицами ограничений, установленных Законом Республики Беларусь «О борьбе с коррупцией»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5EC83" w14:textId="77777777" w:rsidR="0096725A" w:rsidRDefault="0096725A" w:rsidP="0096725A">
            <w:pPr>
              <w:jc w:val="center"/>
            </w:pPr>
            <w:r>
              <w:t>1 раз в полугодие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F357C" w14:textId="77777777" w:rsidR="0096725A" w:rsidRDefault="0096725A" w:rsidP="0096725A">
            <w:r>
              <w:t>Заведующий сектором кадровой работы</w:t>
            </w:r>
          </w:p>
          <w:p w14:paraId="72E38BFE" w14:textId="77777777" w:rsidR="0096725A" w:rsidRDefault="0096725A" w:rsidP="0096725A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8716" w14:textId="77777777" w:rsidR="0096725A" w:rsidRDefault="0096725A" w:rsidP="0096725A"/>
        </w:tc>
      </w:tr>
    </w:tbl>
    <w:p w14:paraId="665AD1C7" w14:textId="77777777" w:rsidR="00A569EE" w:rsidRDefault="00A569EE" w:rsidP="00A569EE"/>
    <w:p w14:paraId="452EAC50" w14:textId="77777777" w:rsidR="00697E07" w:rsidRDefault="008B04EF"/>
    <w:sectPr w:rsidR="00697E07" w:rsidSect="004A57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9EE"/>
    <w:rsid w:val="004660E4"/>
    <w:rsid w:val="004A57D9"/>
    <w:rsid w:val="004C1DE9"/>
    <w:rsid w:val="00533D88"/>
    <w:rsid w:val="0064648C"/>
    <w:rsid w:val="00712355"/>
    <w:rsid w:val="00887FEF"/>
    <w:rsid w:val="008B04EF"/>
    <w:rsid w:val="0096725A"/>
    <w:rsid w:val="00A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C694"/>
  <w15:docId w15:val="{6B095098-1666-4C7F-A51C-095B144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HATA-BOBRA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</dc:creator>
  <cp:keywords/>
  <dc:description/>
  <cp:lastModifiedBy>User</cp:lastModifiedBy>
  <cp:revision>10</cp:revision>
  <cp:lastPrinted>2021-04-26T05:59:00Z</cp:lastPrinted>
  <dcterms:created xsi:type="dcterms:W3CDTF">2020-07-06T05:36:00Z</dcterms:created>
  <dcterms:modified xsi:type="dcterms:W3CDTF">2021-04-27T06:18:00Z</dcterms:modified>
</cp:coreProperties>
</file>